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2DFE" w:rsidRPr="00E90D86" w:rsidP="00AB2DFE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E90D86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E90D86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E90D86">
        <w:rPr>
          <w:rFonts w:ascii="Times New Roman" w:hAnsi="Times New Roman"/>
          <w:b w:val="0"/>
          <w:sz w:val="28"/>
          <w:szCs w:val="28"/>
        </w:rPr>
        <w:t>0077-01-202</w:t>
      </w:r>
      <w:r w:rsidR="00AA4CB0">
        <w:rPr>
          <w:rFonts w:ascii="Times New Roman" w:hAnsi="Times New Roman"/>
          <w:b w:val="0"/>
          <w:sz w:val="28"/>
          <w:szCs w:val="28"/>
        </w:rPr>
        <w:t>4</w:t>
      </w:r>
      <w:r w:rsidRPr="00E90D86">
        <w:rPr>
          <w:rFonts w:ascii="Times New Roman" w:hAnsi="Times New Roman"/>
          <w:b w:val="0"/>
          <w:sz w:val="28"/>
          <w:szCs w:val="28"/>
        </w:rPr>
        <w:t>-</w:t>
      </w:r>
      <w:r w:rsidR="001212E1">
        <w:rPr>
          <w:rFonts w:ascii="Times New Roman" w:hAnsi="Times New Roman"/>
          <w:b w:val="0"/>
          <w:sz w:val="28"/>
          <w:szCs w:val="28"/>
        </w:rPr>
        <w:t>00</w:t>
      </w:r>
      <w:r w:rsidR="00762D90">
        <w:rPr>
          <w:rFonts w:ascii="Times New Roman" w:hAnsi="Times New Roman"/>
          <w:b w:val="0"/>
          <w:sz w:val="28"/>
          <w:szCs w:val="28"/>
        </w:rPr>
        <w:t>2160-06</w:t>
      </w:r>
    </w:p>
    <w:p w:rsidR="008B6339" w:rsidRPr="00E90D86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B6339" w:rsidRPr="00E90D86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0D86">
        <w:rPr>
          <w:rFonts w:ascii="Times New Roman" w:hAnsi="Times New Roman"/>
          <w:bCs/>
          <w:sz w:val="28"/>
          <w:szCs w:val="28"/>
        </w:rPr>
        <w:t>ПОСТАНОВЛЕНИЕ №5-</w:t>
      </w:r>
      <w:r w:rsidR="00762D90">
        <w:rPr>
          <w:rFonts w:ascii="Times New Roman" w:hAnsi="Times New Roman"/>
          <w:bCs/>
          <w:sz w:val="28"/>
          <w:szCs w:val="28"/>
        </w:rPr>
        <w:t>359</w:t>
      </w:r>
      <w:r w:rsidRPr="00E90D86">
        <w:rPr>
          <w:rFonts w:ascii="Times New Roman" w:hAnsi="Times New Roman"/>
          <w:bCs/>
          <w:sz w:val="28"/>
          <w:szCs w:val="28"/>
        </w:rPr>
        <w:t>-110</w:t>
      </w:r>
      <w:r w:rsidRPr="00E90D86" w:rsidR="006742A2">
        <w:rPr>
          <w:rFonts w:ascii="Times New Roman" w:hAnsi="Times New Roman"/>
          <w:bCs/>
          <w:sz w:val="28"/>
          <w:szCs w:val="28"/>
        </w:rPr>
        <w:t>3</w:t>
      </w:r>
      <w:r w:rsidRPr="00E90D86">
        <w:rPr>
          <w:rFonts w:ascii="Times New Roman" w:hAnsi="Times New Roman"/>
          <w:bCs/>
          <w:sz w:val="28"/>
          <w:szCs w:val="28"/>
        </w:rPr>
        <w:t>/202</w:t>
      </w:r>
      <w:r w:rsidR="00AA4CB0">
        <w:rPr>
          <w:rFonts w:ascii="Times New Roman" w:hAnsi="Times New Roman"/>
          <w:bCs/>
          <w:sz w:val="28"/>
          <w:szCs w:val="28"/>
        </w:rPr>
        <w:t>4</w:t>
      </w:r>
    </w:p>
    <w:p w:rsidR="008B6339" w:rsidRPr="00E90D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0D86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E90D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E90D86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 мая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A4CB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E90D86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DFE" w:rsidRPr="00E90D86" w:rsidP="00AB2D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E90D86">
        <w:rPr>
          <w:rFonts w:ascii="Times New Roman" w:hAnsi="Times New Roman"/>
          <w:sz w:val="28"/>
          <w:szCs w:val="28"/>
        </w:rPr>
        <w:t>Сапегина</w:t>
      </w:r>
      <w:r w:rsidRPr="00E90D86">
        <w:rPr>
          <w:rFonts w:ascii="Times New Roman" w:hAnsi="Times New Roman"/>
          <w:sz w:val="28"/>
          <w:szCs w:val="28"/>
        </w:rPr>
        <w:t xml:space="preserve"> М.В., </w:t>
      </w:r>
    </w:p>
    <w:p w:rsidR="00AB2DFE" w:rsidRPr="00E90D86" w:rsidP="00AB2D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рассмотрев протокол №</w:t>
      </w:r>
      <w:r w:rsidRPr="00E90D86" w:rsidR="00E90D86">
        <w:rPr>
          <w:rFonts w:ascii="Times New Roman" w:hAnsi="Times New Roman"/>
          <w:sz w:val="28"/>
          <w:szCs w:val="28"/>
        </w:rPr>
        <w:t xml:space="preserve"> </w:t>
      </w:r>
      <w:r w:rsidR="000618D2">
        <w:rPr>
          <w:rFonts w:ascii="Times New Roman" w:hAnsi="Times New Roman"/>
          <w:sz w:val="28"/>
          <w:szCs w:val="28"/>
        </w:rPr>
        <w:t>802</w:t>
      </w:r>
      <w:r w:rsidRPr="00E90D86">
        <w:rPr>
          <w:rFonts w:ascii="Times New Roman" w:hAnsi="Times New Roman"/>
          <w:sz w:val="28"/>
          <w:szCs w:val="28"/>
        </w:rPr>
        <w:t xml:space="preserve">Ю от </w:t>
      </w:r>
      <w:r w:rsidR="000618D2">
        <w:rPr>
          <w:rFonts w:ascii="Times New Roman" w:hAnsi="Times New Roman"/>
          <w:sz w:val="28"/>
          <w:szCs w:val="28"/>
        </w:rPr>
        <w:t>11.04</w:t>
      </w:r>
      <w:r w:rsidRPr="00E90D86">
        <w:rPr>
          <w:rFonts w:ascii="Times New Roman" w:hAnsi="Times New Roman"/>
          <w:sz w:val="28"/>
          <w:szCs w:val="28"/>
        </w:rPr>
        <w:t>.202</w:t>
      </w:r>
      <w:r w:rsidR="00AA4CB0">
        <w:rPr>
          <w:rFonts w:ascii="Times New Roman" w:hAnsi="Times New Roman"/>
          <w:sz w:val="28"/>
          <w:szCs w:val="28"/>
        </w:rPr>
        <w:t>4</w:t>
      </w:r>
      <w:r w:rsidRPr="00E90D86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директора общества с ограниченной ответственностью </w:t>
      </w:r>
      <w:r w:rsidRPr="00E90D86" w:rsidR="00E90D86">
        <w:rPr>
          <w:rFonts w:ascii="Times New Roman" w:hAnsi="Times New Roman"/>
          <w:sz w:val="28"/>
          <w:szCs w:val="28"/>
        </w:rPr>
        <w:t xml:space="preserve">производственной коммерческой организации </w:t>
      </w:r>
      <w:r w:rsidRPr="00E90D86">
        <w:rPr>
          <w:rFonts w:ascii="Times New Roman" w:hAnsi="Times New Roman"/>
          <w:sz w:val="28"/>
          <w:szCs w:val="28"/>
        </w:rPr>
        <w:t>«</w:t>
      </w:r>
      <w:r w:rsidRPr="00E90D86" w:rsidR="00E90D86">
        <w:rPr>
          <w:rFonts w:ascii="Times New Roman" w:hAnsi="Times New Roman"/>
          <w:sz w:val="28"/>
          <w:szCs w:val="28"/>
        </w:rPr>
        <w:t>Орион</w:t>
      </w:r>
      <w:r w:rsidRPr="00E90D86">
        <w:rPr>
          <w:rFonts w:ascii="Times New Roman" w:hAnsi="Times New Roman"/>
          <w:sz w:val="28"/>
          <w:szCs w:val="28"/>
        </w:rPr>
        <w:t xml:space="preserve">» </w:t>
      </w:r>
    </w:p>
    <w:p w:rsidR="00E90D86" w:rsidRPr="00E90D86" w:rsidP="00E90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Чупеева</w:t>
      </w:r>
      <w:r w:rsidRPr="00E90D86">
        <w:rPr>
          <w:rFonts w:ascii="Times New Roman" w:hAnsi="Times New Roman"/>
          <w:sz w:val="28"/>
          <w:szCs w:val="28"/>
        </w:rPr>
        <w:t xml:space="preserve"> </w:t>
      </w:r>
      <w:r w:rsidR="00AB6117">
        <w:rPr>
          <w:rFonts w:ascii="Times New Roman" w:hAnsi="Times New Roman"/>
          <w:sz w:val="28"/>
          <w:szCs w:val="28"/>
        </w:rPr>
        <w:t>ДА</w:t>
      </w:r>
    </w:p>
    <w:p w:rsidR="00AB2DFE" w:rsidRPr="00E90D86" w:rsidP="00AB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Дата рождения – </w:t>
      </w:r>
      <w:r w:rsidR="00AB6117">
        <w:rPr>
          <w:rFonts w:ascii="Times New Roman" w:hAnsi="Times New Roman"/>
          <w:sz w:val="28"/>
          <w:szCs w:val="28"/>
        </w:rPr>
        <w:t>*</w:t>
      </w:r>
    </w:p>
    <w:p w:rsidR="00AB2DFE" w:rsidRPr="00E90D86" w:rsidP="00AB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Место рождения </w:t>
      </w:r>
      <w:r w:rsidR="00AB6117">
        <w:rPr>
          <w:rFonts w:ascii="Times New Roman" w:hAnsi="Times New Roman"/>
          <w:sz w:val="28"/>
          <w:szCs w:val="28"/>
        </w:rPr>
        <w:t>*</w:t>
      </w:r>
    </w:p>
    <w:p w:rsidR="00AB2DFE" w:rsidRPr="00E90D86" w:rsidP="00AB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Место работы – </w:t>
      </w:r>
      <w:r w:rsidR="00AB6117">
        <w:rPr>
          <w:rFonts w:ascii="Times New Roman" w:hAnsi="Times New Roman"/>
          <w:sz w:val="28"/>
          <w:szCs w:val="28"/>
        </w:rPr>
        <w:t>*</w:t>
      </w:r>
    </w:p>
    <w:p w:rsidR="00AB2DFE" w:rsidRPr="00E90D86" w:rsidP="00AB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Адрес организации </w:t>
      </w:r>
      <w:r w:rsidR="00AB6117">
        <w:rPr>
          <w:rFonts w:ascii="Times New Roman" w:hAnsi="Times New Roman"/>
          <w:sz w:val="28"/>
          <w:szCs w:val="28"/>
        </w:rPr>
        <w:t>*</w:t>
      </w:r>
    </w:p>
    <w:p w:rsidR="00AB2DFE" w:rsidRPr="00E90D86" w:rsidP="00AB2D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AB6117">
        <w:rPr>
          <w:rFonts w:ascii="Times New Roman" w:hAnsi="Times New Roman"/>
          <w:sz w:val="28"/>
          <w:szCs w:val="28"/>
        </w:rPr>
        <w:t>*</w:t>
      </w:r>
    </w:p>
    <w:p w:rsidR="006742A2" w:rsidRPr="00E90D86" w:rsidP="00AB2D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Паспорт гражданина РФ </w:t>
      </w:r>
      <w:r w:rsidR="00AB6117">
        <w:rPr>
          <w:rFonts w:ascii="Times New Roman" w:hAnsi="Times New Roman"/>
          <w:sz w:val="28"/>
          <w:szCs w:val="28"/>
        </w:rPr>
        <w:t>*</w:t>
      </w:r>
    </w:p>
    <w:p w:rsidR="008B6339" w:rsidRPr="00E90D86" w:rsidP="00AB2D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8B6339" w:rsidRPr="00E90D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E90D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0D86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E90D86" w:rsidP="00115A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2</w:t>
      </w:r>
      <w:r w:rsidRPr="00E90D86" w:rsidR="003A3750">
        <w:rPr>
          <w:rFonts w:ascii="Times New Roman" w:hAnsi="Times New Roman"/>
          <w:sz w:val="28"/>
          <w:szCs w:val="28"/>
        </w:rPr>
        <w:t>6</w:t>
      </w:r>
      <w:r w:rsidRPr="00E90D86" w:rsidR="00AB2DFE">
        <w:rPr>
          <w:rFonts w:ascii="Times New Roman" w:hAnsi="Times New Roman"/>
          <w:sz w:val="28"/>
          <w:szCs w:val="28"/>
        </w:rPr>
        <w:t xml:space="preserve"> </w:t>
      </w:r>
      <w:r w:rsidR="000618D2">
        <w:rPr>
          <w:rFonts w:ascii="Times New Roman" w:hAnsi="Times New Roman"/>
          <w:sz w:val="28"/>
          <w:szCs w:val="28"/>
        </w:rPr>
        <w:t>января</w:t>
      </w:r>
      <w:r w:rsidRPr="00E90D86" w:rsidR="00B02D28">
        <w:rPr>
          <w:rFonts w:ascii="Times New Roman" w:hAnsi="Times New Roman"/>
          <w:sz w:val="28"/>
          <w:szCs w:val="28"/>
        </w:rPr>
        <w:t xml:space="preserve"> 202</w:t>
      </w:r>
      <w:r w:rsidR="000618D2">
        <w:rPr>
          <w:rFonts w:ascii="Times New Roman" w:hAnsi="Times New Roman"/>
          <w:sz w:val="28"/>
          <w:szCs w:val="28"/>
        </w:rPr>
        <w:t>4</w:t>
      </w:r>
      <w:r w:rsidRPr="00E90D86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E90D86" w:rsidR="006742A2">
        <w:rPr>
          <w:rFonts w:ascii="Times New Roman" w:hAnsi="Times New Roman"/>
          <w:sz w:val="28"/>
          <w:szCs w:val="28"/>
        </w:rPr>
        <w:t xml:space="preserve"> директор</w:t>
      </w:r>
      <w:r w:rsidRPr="00E90D86" w:rsidR="00AB2DFE">
        <w:rPr>
          <w:rFonts w:ascii="Times New Roman" w:hAnsi="Times New Roman"/>
          <w:sz w:val="28"/>
          <w:szCs w:val="28"/>
        </w:rPr>
        <w:t xml:space="preserve"> </w:t>
      </w:r>
      <w:r w:rsidRPr="00E90D86" w:rsidR="00E90D86">
        <w:rPr>
          <w:rFonts w:ascii="Times New Roman" w:hAnsi="Times New Roman"/>
          <w:sz w:val="28"/>
          <w:szCs w:val="28"/>
        </w:rPr>
        <w:t xml:space="preserve">ООО </w:t>
      </w:r>
      <w:r w:rsidR="00E25796">
        <w:rPr>
          <w:rFonts w:ascii="Times New Roman" w:hAnsi="Times New Roman"/>
          <w:sz w:val="28"/>
          <w:szCs w:val="28"/>
        </w:rPr>
        <w:t>ПКО</w:t>
      </w:r>
      <w:r w:rsidRPr="00E90D86" w:rsidR="00E90D86">
        <w:rPr>
          <w:rFonts w:ascii="Times New Roman" w:hAnsi="Times New Roman"/>
          <w:sz w:val="28"/>
          <w:szCs w:val="28"/>
        </w:rPr>
        <w:t xml:space="preserve"> «Орион» </w:t>
      </w:r>
      <w:r w:rsidRPr="00E90D86" w:rsidR="00E90D86">
        <w:rPr>
          <w:rFonts w:ascii="Times New Roman" w:hAnsi="Times New Roman"/>
          <w:sz w:val="28"/>
          <w:szCs w:val="28"/>
        </w:rPr>
        <w:t>Чупеев</w:t>
      </w:r>
      <w:r w:rsidRPr="00E90D86" w:rsidR="00E90D86">
        <w:rPr>
          <w:rFonts w:ascii="Times New Roman" w:hAnsi="Times New Roman"/>
          <w:sz w:val="28"/>
          <w:szCs w:val="28"/>
        </w:rPr>
        <w:t xml:space="preserve"> Д.А.</w:t>
      </w:r>
      <w:r w:rsidRPr="00E90D86" w:rsidR="00B02D28">
        <w:rPr>
          <w:rFonts w:ascii="Times New Roman" w:hAnsi="Times New Roman"/>
          <w:sz w:val="28"/>
          <w:szCs w:val="28"/>
        </w:rPr>
        <w:t xml:space="preserve">, находясь по адресу: </w:t>
      </w:r>
      <w:r w:rsidR="00AB6117">
        <w:rPr>
          <w:rFonts w:ascii="Times New Roman" w:hAnsi="Times New Roman"/>
          <w:sz w:val="28"/>
          <w:szCs w:val="28"/>
        </w:rPr>
        <w:t>*</w:t>
      </w:r>
      <w:r w:rsidRPr="00E90D86" w:rsidR="00B02D28">
        <w:rPr>
          <w:rFonts w:ascii="Times New Roman" w:hAnsi="Times New Roman"/>
          <w:sz w:val="28"/>
          <w:szCs w:val="28"/>
        </w:rPr>
        <w:t xml:space="preserve">,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налоговую декларацию по налогу на добавленную стоимость за </w:t>
      </w:r>
      <w:r w:rsidR="00762D90">
        <w:rPr>
          <w:rFonts w:ascii="Times New Roman" w:hAnsi="Times New Roman"/>
          <w:sz w:val="28"/>
          <w:szCs w:val="28"/>
        </w:rPr>
        <w:t>4</w:t>
      </w:r>
      <w:r w:rsidRPr="00E90D86" w:rsidR="00AB2DFE">
        <w:rPr>
          <w:rFonts w:ascii="Times New Roman" w:hAnsi="Times New Roman"/>
          <w:sz w:val="28"/>
          <w:szCs w:val="28"/>
        </w:rPr>
        <w:t xml:space="preserve"> </w:t>
      </w:r>
      <w:r w:rsidRPr="00E90D86" w:rsidR="00B02D28">
        <w:rPr>
          <w:rFonts w:ascii="Times New Roman" w:hAnsi="Times New Roman"/>
          <w:sz w:val="28"/>
          <w:szCs w:val="28"/>
        </w:rPr>
        <w:t>квартал 20</w:t>
      </w:r>
      <w:r w:rsidRPr="00E90D86" w:rsidR="004061F8">
        <w:rPr>
          <w:rFonts w:ascii="Times New Roman" w:hAnsi="Times New Roman"/>
          <w:sz w:val="28"/>
          <w:szCs w:val="28"/>
        </w:rPr>
        <w:t>2</w:t>
      </w:r>
      <w:r w:rsidR="00E25796">
        <w:rPr>
          <w:rFonts w:ascii="Times New Roman" w:hAnsi="Times New Roman"/>
          <w:sz w:val="28"/>
          <w:szCs w:val="28"/>
        </w:rPr>
        <w:t>3</w:t>
      </w:r>
      <w:r w:rsidRPr="00E90D86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="000618D2">
        <w:rPr>
          <w:rFonts w:ascii="Times New Roman" w:hAnsi="Times New Roman"/>
          <w:sz w:val="28"/>
          <w:szCs w:val="28"/>
        </w:rPr>
        <w:t>25 января</w:t>
      </w:r>
      <w:r w:rsidRPr="00E90D86" w:rsidR="00B02D28">
        <w:rPr>
          <w:rFonts w:ascii="Times New Roman" w:hAnsi="Times New Roman"/>
          <w:sz w:val="28"/>
          <w:szCs w:val="28"/>
        </w:rPr>
        <w:t xml:space="preserve"> 202</w:t>
      </w:r>
      <w:r w:rsidR="000618D2">
        <w:rPr>
          <w:rFonts w:ascii="Times New Roman" w:hAnsi="Times New Roman"/>
          <w:sz w:val="28"/>
          <w:szCs w:val="28"/>
        </w:rPr>
        <w:t>4</w:t>
      </w:r>
      <w:r w:rsidRPr="00E90D86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E90D86" w:rsidR="000C1D90">
        <w:rPr>
          <w:rFonts w:ascii="Times New Roman" w:hAnsi="Times New Roman"/>
          <w:sz w:val="28"/>
          <w:szCs w:val="28"/>
        </w:rPr>
        <w:t xml:space="preserve">на </w:t>
      </w:r>
      <w:r w:rsidR="000618D2">
        <w:rPr>
          <w:rFonts w:ascii="Times New Roman" w:hAnsi="Times New Roman"/>
          <w:sz w:val="28"/>
          <w:szCs w:val="28"/>
        </w:rPr>
        <w:t>11.04</w:t>
      </w:r>
      <w:r w:rsidR="002922DE">
        <w:rPr>
          <w:rFonts w:ascii="Times New Roman" w:hAnsi="Times New Roman"/>
          <w:sz w:val="28"/>
          <w:szCs w:val="28"/>
        </w:rPr>
        <w:t>.2024</w:t>
      </w:r>
      <w:r w:rsidRPr="00E90D86" w:rsidR="00AB2DFE">
        <w:rPr>
          <w:rFonts w:ascii="Times New Roman" w:hAnsi="Times New Roman"/>
          <w:sz w:val="28"/>
          <w:szCs w:val="28"/>
        </w:rPr>
        <w:t xml:space="preserve"> </w:t>
      </w:r>
      <w:r w:rsidRPr="00E90D86" w:rsidR="00B02D28">
        <w:rPr>
          <w:rFonts w:ascii="Times New Roman" w:hAnsi="Times New Roman"/>
          <w:sz w:val="28"/>
          <w:szCs w:val="28"/>
        </w:rPr>
        <w:t>г</w:t>
      </w:r>
      <w:r w:rsidR="00FD0469">
        <w:rPr>
          <w:rFonts w:ascii="Times New Roman" w:hAnsi="Times New Roman"/>
          <w:sz w:val="28"/>
          <w:szCs w:val="28"/>
        </w:rPr>
        <w:t>ода</w:t>
      </w:r>
      <w:r w:rsidRPr="00E90D86" w:rsidR="00B02D28"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Pr="00E90D86" w:rsidR="00670299">
        <w:rPr>
          <w:rFonts w:ascii="Times New Roman" w:hAnsi="Times New Roman"/>
          <w:sz w:val="28"/>
          <w:szCs w:val="28"/>
        </w:rPr>
        <w:t>2</w:t>
      </w:r>
      <w:r w:rsidRPr="00E90D86" w:rsidR="00B02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E90D86" w:rsidR="00B02D28">
        <w:rPr>
          <w:rFonts w:ascii="Times New Roman" w:hAnsi="Times New Roman"/>
          <w:sz w:val="28"/>
          <w:szCs w:val="28"/>
        </w:rPr>
        <w:t>Югорск</w:t>
      </w:r>
      <w:r w:rsidRPr="00E90D86" w:rsidR="00B02D28">
        <w:rPr>
          <w:rFonts w:ascii="Times New Roman" w:hAnsi="Times New Roman"/>
          <w:sz w:val="28"/>
          <w:szCs w:val="28"/>
        </w:rPr>
        <w:t>) не представ</w:t>
      </w:r>
      <w:r w:rsidRPr="00E90D86" w:rsidR="00AB2DFE">
        <w:rPr>
          <w:rFonts w:ascii="Times New Roman" w:hAnsi="Times New Roman"/>
          <w:sz w:val="28"/>
          <w:szCs w:val="28"/>
        </w:rPr>
        <w:t>ил</w:t>
      </w:r>
      <w:r w:rsidRPr="00E90D86" w:rsidR="00B02D28">
        <w:rPr>
          <w:rFonts w:ascii="Times New Roman" w:hAnsi="Times New Roman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62640E" w:rsidP="0062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40E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рассмотрение дела </w:t>
      </w:r>
      <w:r w:rsidRPr="00E90D86">
        <w:rPr>
          <w:rFonts w:ascii="Times New Roman" w:hAnsi="Times New Roman"/>
          <w:sz w:val="28"/>
          <w:szCs w:val="28"/>
        </w:rPr>
        <w:t>Чупеев</w:t>
      </w:r>
      <w:r w:rsidRPr="00E90D86">
        <w:rPr>
          <w:rFonts w:ascii="Times New Roman" w:hAnsi="Times New Roman"/>
          <w:sz w:val="28"/>
          <w:szCs w:val="28"/>
        </w:rPr>
        <w:t xml:space="preserve"> Д.А. </w:t>
      </w:r>
      <w:r w:rsidRPr="0062640E">
        <w:rPr>
          <w:rFonts w:ascii="Times New Roman" w:eastAsia="Times New Roman" w:hAnsi="Times New Roman"/>
          <w:sz w:val="28"/>
          <w:szCs w:val="28"/>
          <w:lang w:eastAsia="ru-RU"/>
        </w:rPr>
        <w:t>не явился, о дне, времени и месте рассмотрения дела извещ</w:t>
      </w:r>
      <w:r w:rsidR="00E946CB">
        <w:rPr>
          <w:rFonts w:ascii="Times New Roman" w:eastAsia="Times New Roman" w:hAnsi="Times New Roman"/>
          <w:sz w:val="28"/>
          <w:szCs w:val="28"/>
          <w:lang w:eastAsia="ru-RU"/>
        </w:rPr>
        <w:t>ался</w:t>
      </w:r>
      <w:r w:rsidRPr="0062640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образом, </w:t>
      </w:r>
      <w:r w:rsidR="004B35F3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подтверждается электронным уведомлением о получении судебной повестки, </w:t>
      </w:r>
      <w:r w:rsidRPr="00626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неявки не известны, об отложении рассмотрения дела не ходатайствовал, в связи с чем, судья считает возможным рассмотреть дело в отсутствие </w:t>
      </w:r>
      <w:r w:rsidRPr="00E90D86">
        <w:rPr>
          <w:rFonts w:ascii="Times New Roman" w:hAnsi="Times New Roman"/>
          <w:sz w:val="28"/>
          <w:szCs w:val="28"/>
        </w:rPr>
        <w:t>Чупеева</w:t>
      </w:r>
      <w:r w:rsidRPr="00E90D86">
        <w:rPr>
          <w:rFonts w:ascii="Times New Roman" w:hAnsi="Times New Roman"/>
          <w:sz w:val="28"/>
          <w:szCs w:val="28"/>
        </w:rPr>
        <w:t xml:space="preserve"> Д.А.  </w:t>
      </w:r>
    </w:p>
    <w:p w:rsidR="00793A76" w:rsidRPr="00E90D86" w:rsidP="0062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Pr="00E90D86" w:rsidR="00AB2DFE">
        <w:rPr>
          <w:rFonts w:ascii="Times New Roman" w:hAnsi="Times New Roman"/>
          <w:sz w:val="28"/>
          <w:szCs w:val="28"/>
        </w:rPr>
        <w:t xml:space="preserve"> </w:t>
      </w:r>
      <w:r w:rsidRPr="00E90D86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8B6339" w:rsidRPr="00E90D86" w:rsidP="00115A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B6339" w:rsidRPr="00E90D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 w:rsidRPr="00E90D86">
        <w:rPr>
          <w:rFonts w:ascii="Times New Roman" w:hAnsi="Times New Roman"/>
          <w:sz w:val="28"/>
          <w:szCs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E90D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RPr="00E90D86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E90D86" w:rsidR="00AB2DFE">
        <w:rPr>
          <w:rFonts w:ascii="Times New Roman" w:hAnsi="Times New Roman"/>
          <w:sz w:val="28"/>
          <w:szCs w:val="28"/>
        </w:rPr>
        <w:t xml:space="preserve"> директор </w:t>
      </w:r>
      <w:r w:rsidRPr="00E90D86" w:rsidR="00E90D86">
        <w:rPr>
          <w:rFonts w:ascii="Times New Roman" w:hAnsi="Times New Roman"/>
          <w:sz w:val="28"/>
          <w:szCs w:val="28"/>
        </w:rPr>
        <w:t xml:space="preserve">ООО </w:t>
      </w:r>
      <w:r w:rsidR="00E25796">
        <w:rPr>
          <w:rFonts w:ascii="Times New Roman" w:hAnsi="Times New Roman"/>
          <w:sz w:val="28"/>
          <w:szCs w:val="28"/>
        </w:rPr>
        <w:t>ПКО</w:t>
      </w:r>
      <w:r w:rsidRPr="00E90D86" w:rsidR="00E90D86">
        <w:rPr>
          <w:rFonts w:ascii="Times New Roman" w:hAnsi="Times New Roman"/>
          <w:sz w:val="28"/>
          <w:szCs w:val="28"/>
        </w:rPr>
        <w:t xml:space="preserve"> «Орион» </w:t>
      </w:r>
      <w:r w:rsidRPr="00E90D86" w:rsidR="00E90D86">
        <w:rPr>
          <w:rFonts w:ascii="Times New Roman" w:hAnsi="Times New Roman"/>
          <w:sz w:val="28"/>
          <w:szCs w:val="28"/>
        </w:rPr>
        <w:t>Чупеева</w:t>
      </w:r>
      <w:r w:rsidRPr="00E90D86" w:rsidR="00E90D86">
        <w:rPr>
          <w:rFonts w:ascii="Times New Roman" w:hAnsi="Times New Roman"/>
          <w:sz w:val="28"/>
          <w:szCs w:val="28"/>
        </w:rPr>
        <w:t xml:space="preserve"> Д.А. </w:t>
      </w:r>
      <w:r w:rsidRPr="00E90D86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A3750" w:rsidRPr="00E90D86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E25796">
        <w:rPr>
          <w:rFonts w:ascii="Times New Roman" w:hAnsi="Times New Roman"/>
          <w:sz w:val="28"/>
          <w:szCs w:val="28"/>
        </w:rPr>
        <w:t xml:space="preserve">№ </w:t>
      </w:r>
      <w:r w:rsidR="000618D2">
        <w:rPr>
          <w:rFonts w:ascii="Times New Roman" w:hAnsi="Times New Roman"/>
          <w:sz w:val="28"/>
          <w:szCs w:val="28"/>
        </w:rPr>
        <w:t>802</w:t>
      </w:r>
      <w:r w:rsidR="00E25796">
        <w:rPr>
          <w:rFonts w:ascii="Times New Roman" w:hAnsi="Times New Roman"/>
          <w:sz w:val="28"/>
          <w:szCs w:val="28"/>
        </w:rPr>
        <w:t xml:space="preserve">Ю от </w:t>
      </w:r>
      <w:r w:rsidR="000618D2">
        <w:rPr>
          <w:rFonts w:ascii="Times New Roman" w:hAnsi="Times New Roman"/>
          <w:sz w:val="28"/>
          <w:szCs w:val="28"/>
        </w:rPr>
        <w:t>11.04</w:t>
      </w:r>
      <w:r w:rsidR="002922DE">
        <w:rPr>
          <w:rFonts w:ascii="Times New Roman" w:hAnsi="Times New Roman"/>
          <w:sz w:val="28"/>
          <w:szCs w:val="28"/>
        </w:rPr>
        <w:t>.2024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D86">
        <w:rPr>
          <w:rFonts w:ascii="Times New Roman" w:hAnsi="Times New Roman"/>
          <w:sz w:val="28"/>
          <w:szCs w:val="28"/>
        </w:rPr>
        <w:t xml:space="preserve">года, </w:t>
      </w:r>
      <w:r w:rsidRPr="00E90D86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0618D2">
        <w:rPr>
          <w:rFonts w:ascii="Times New Roman" w:hAnsi="Times New Roman"/>
          <w:sz w:val="28"/>
          <w:szCs w:val="28"/>
        </w:rPr>
        <w:t>11.04</w:t>
      </w:r>
      <w:r w:rsidR="002922DE">
        <w:rPr>
          <w:rFonts w:ascii="Times New Roman" w:hAnsi="Times New Roman"/>
          <w:sz w:val="28"/>
          <w:szCs w:val="28"/>
        </w:rPr>
        <w:t>.2024</w:t>
      </w:r>
      <w:r w:rsidRPr="00E90D86" w:rsidR="00AB2DFE">
        <w:rPr>
          <w:rFonts w:ascii="Times New Roman" w:hAnsi="Times New Roman"/>
          <w:sz w:val="28"/>
          <w:szCs w:val="28"/>
        </w:rPr>
        <w:t xml:space="preserve"> </w:t>
      </w:r>
      <w:r w:rsidRPr="00E90D86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за </w:t>
      </w:r>
      <w:r w:rsidR="00762D90">
        <w:rPr>
          <w:rFonts w:ascii="Times New Roman" w:hAnsi="Times New Roman"/>
          <w:sz w:val="28"/>
          <w:szCs w:val="28"/>
        </w:rPr>
        <w:t>4</w:t>
      </w:r>
      <w:r w:rsidRPr="00E90D86" w:rsidR="000C1D90">
        <w:rPr>
          <w:rFonts w:ascii="Times New Roman" w:hAnsi="Times New Roman"/>
          <w:sz w:val="28"/>
          <w:szCs w:val="28"/>
        </w:rPr>
        <w:t xml:space="preserve"> квартал 202</w:t>
      </w:r>
      <w:r w:rsidR="00E25796">
        <w:rPr>
          <w:rFonts w:ascii="Times New Roman" w:hAnsi="Times New Roman"/>
          <w:sz w:val="28"/>
          <w:szCs w:val="28"/>
        </w:rPr>
        <w:t>3</w:t>
      </w:r>
      <w:r w:rsidRPr="00E90D86" w:rsidR="000C1D90">
        <w:rPr>
          <w:rFonts w:ascii="Times New Roman" w:hAnsi="Times New Roman"/>
          <w:sz w:val="28"/>
          <w:szCs w:val="28"/>
        </w:rPr>
        <w:t xml:space="preserve"> года </w:t>
      </w:r>
      <w:r w:rsidRPr="00E90D86" w:rsidR="00E90D86">
        <w:rPr>
          <w:rFonts w:ascii="Times New Roman" w:hAnsi="Times New Roman"/>
          <w:sz w:val="28"/>
          <w:szCs w:val="28"/>
        </w:rPr>
        <w:t xml:space="preserve">ООО </w:t>
      </w:r>
      <w:r w:rsidR="00E25796">
        <w:rPr>
          <w:rFonts w:ascii="Times New Roman" w:hAnsi="Times New Roman"/>
          <w:sz w:val="28"/>
          <w:szCs w:val="28"/>
        </w:rPr>
        <w:t>ПКО</w:t>
      </w:r>
      <w:r w:rsidRPr="00E90D86" w:rsidR="00E90D86">
        <w:rPr>
          <w:rFonts w:ascii="Times New Roman" w:hAnsi="Times New Roman"/>
          <w:sz w:val="28"/>
          <w:szCs w:val="28"/>
        </w:rPr>
        <w:t xml:space="preserve"> «Орион» </w:t>
      </w:r>
      <w:r w:rsidRPr="00E90D86" w:rsidR="000C1D9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3A3750" w:rsidRPr="00E90D86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добавленную стоимость за </w:t>
      </w:r>
      <w:r w:rsidR="000618D2">
        <w:rPr>
          <w:rFonts w:ascii="Times New Roman" w:hAnsi="Times New Roman"/>
          <w:sz w:val="28"/>
          <w:szCs w:val="28"/>
        </w:rPr>
        <w:t>4</w:t>
      </w:r>
      <w:r w:rsidRPr="00E90D86">
        <w:rPr>
          <w:rFonts w:ascii="Times New Roman" w:hAnsi="Times New Roman"/>
          <w:sz w:val="28"/>
          <w:szCs w:val="28"/>
        </w:rPr>
        <w:t xml:space="preserve"> квартал 202</w:t>
      </w:r>
      <w:r w:rsidR="00E25796">
        <w:rPr>
          <w:rFonts w:ascii="Times New Roman" w:hAnsi="Times New Roman"/>
          <w:sz w:val="28"/>
          <w:szCs w:val="28"/>
        </w:rPr>
        <w:t>3</w:t>
      </w:r>
      <w:r w:rsidRPr="00E90D86">
        <w:rPr>
          <w:rFonts w:ascii="Times New Roman" w:hAnsi="Times New Roman"/>
          <w:sz w:val="28"/>
          <w:szCs w:val="28"/>
        </w:rPr>
        <w:t xml:space="preserve"> года </w:t>
      </w:r>
      <w:r w:rsidRPr="00E90D86" w:rsidR="00E90D86">
        <w:rPr>
          <w:rFonts w:ascii="Times New Roman" w:hAnsi="Times New Roman"/>
          <w:sz w:val="28"/>
          <w:szCs w:val="28"/>
        </w:rPr>
        <w:t xml:space="preserve">ООО </w:t>
      </w:r>
      <w:r w:rsidR="00E25796">
        <w:rPr>
          <w:rFonts w:ascii="Times New Roman" w:hAnsi="Times New Roman"/>
          <w:sz w:val="28"/>
          <w:szCs w:val="28"/>
        </w:rPr>
        <w:t>ПКО</w:t>
      </w:r>
      <w:r w:rsidRPr="00E90D86" w:rsidR="00E90D86">
        <w:rPr>
          <w:rFonts w:ascii="Times New Roman" w:hAnsi="Times New Roman"/>
          <w:sz w:val="28"/>
          <w:szCs w:val="28"/>
        </w:rPr>
        <w:t xml:space="preserve"> «Орион»</w:t>
      </w:r>
      <w:r w:rsidRPr="00E90D86">
        <w:rPr>
          <w:rFonts w:ascii="Times New Roman" w:hAnsi="Times New Roman"/>
          <w:sz w:val="28"/>
          <w:szCs w:val="28"/>
        </w:rPr>
        <w:t xml:space="preserve"> в налоговый орган не представлена;</w:t>
      </w:r>
    </w:p>
    <w:p w:rsidR="00FF2839" w:rsidRPr="00E90D86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- выпиской из Единого государственного реестра юридических лиц от</w:t>
      </w:r>
      <w:r w:rsidRPr="00E90D86" w:rsidR="00165279">
        <w:rPr>
          <w:rFonts w:ascii="Times New Roman" w:hAnsi="Times New Roman"/>
          <w:sz w:val="28"/>
          <w:szCs w:val="28"/>
        </w:rPr>
        <w:t xml:space="preserve"> </w:t>
      </w:r>
      <w:r w:rsidR="000618D2">
        <w:rPr>
          <w:rFonts w:ascii="Times New Roman" w:hAnsi="Times New Roman"/>
          <w:sz w:val="28"/>
          <w:szCs w:val="28"/>
        </w:rPr>
        <w:t>02.04</w:t>
      </w:r>
      <w:r w:rsidR="002922DE">
        <w:rPr>
          <w:rFonts w:ascii="Times New Roman" w:hAnsi="Times New Roman"/>
          <w:sz w:val="28"/>
          <w:szCs w:val="28"/>
        </w:rPr>
        <w:t>.2024</w:t>
      </w:r>
      <w:r w:rsidRPr="00E90D86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E90D86">
        <w:rPr>
          <w:rFonts w:ascii="Times New Roman" w:hAnsi="Times New Roman"/>
          <w:sz w:val="28"/>
          <w:szCs w:val="28"/>
        </w:rPr>
        <w:t>учет</w:t>
      </w:r>
      <w:r w:rsidRPr="00E90D86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E90D86" w:rsidR="009979F3">
        <w:rPr>
          <w:rFonts w:ascii="Times New Roman" w:hAnsi="Times New Roman"/>
          <w:sz w:val="28"/>
          <w:szCs w:val="28"/>
        </w:rPr>
        <w:t>2</w:t>
      </w:r>
      <w:r w:rsidRPr="00E90D86">
        <w:rPr>
          <w:rFonts w:ascii="Times New Roman" w:hAnsi="Times New Roman"/>
          <w:sz w:val="28"/>
          <w:szCs w:val="28"/>
        </w:rPr>
        <w:t xml:space="preserve"> по ХМАО – Югре, </w:t>
      </w:r>
      <w:r w:rsidRPr="00E90D86" w:rsidR="003A3750">
        <w:rPr>
          <w:rFonts w:ascii="Times New Roman" w:hAnsi="Times New Roman"/>
          <w:sz w:val="28"/>
          <w:szCs w:val="28"/>
        </w:rPr>
        <w:t>директором</w:t>
      </w:r>
      <w:r w:rsidRPr="00E90D86" w:rsidR="009979F3">
        <w:rPr>
          <w:rFonts w:ascii="Times New Roman" w:hAnsi="Times New Roman"/>
          <w:sz w:val="28"/>
          <w:szCs w:val="28"/>
        </w:rPr>
        <w:t xml:space="preserve"> </w:t>
      </w:r>
      <w:r w:rsidRPr="00E90D86" w:rsidR="00E90D86">
        <w:rPr>
          <w:rFonts w:ascii="Times New Roman" w:hAnsi="Times New Roman"/>
          <w:sz w:val="28"/>
          <w:szCs w:val="28"/>
        </w:rPr>
        <w:t xml:space="preserve">ООО </w:t>
      </w:r>
      <w:r w:rsidR="00E25796">
        <w:rPr>
          <w:rFonts w:ascii="Times New Roman" w:hAnsi="Times New Roman"/>
          <w:sz w:val="28"/>
          <w:szCs w:val="28"/>
        </w:rPr>
        <w:t>ПКО</w:t>
      </w:r>
      <w:r w:rsidRPr="00E90D86" w:rsidR="00E90D86">
        <w:rPr>
          <w:rFonts w:ascii="Times New Roman" w:hAnsi="Times New Roman"/>
          <w:sz w:val="28"/>
          <w:szCs w:val="28"/>
        </w:rPr>
        <w:t xml:space="preserve"> «Орион» </w:t>
      </w:r>
      <w:r w:rsidRPr="00E90D86">
        <w:rPr>
          <w:rFonts w:ascii="Times New Roman" w:hAnsi="Times New Roman"/>
          <w:sz w:val="28"/>
          <w:szCs w:val="28"/>
        </w:rPr>
        <w:t xml:space="preserve">является </w:t>
      </w:r>
      <w:r w:rsidRPr="00E90D86" w:rsidR="00E90D86">
        <w:rPr>
          <w:rFonts w:ascii="Times New Roman" w:hAnsi="Times New Roman"/>
          <w:sz w:val="28"/>
          <w:szCs w:val="28"/>
        </w:rPr>
        <w:t>Чупеев</w:t>
      </w:r>
      <w:r w:rsidRPr="00E90D86" w:rsidR="00E90D86">
        <w:rPr>
          <w:rFonts w:ascii="Times New Roman" w:hAnsi="Times New Roman"/>
          <w:sz w:val="28"/>
          <w:szCs w:val="28"/>
        </w:rPr>
        <w:t xml:space="preserve"> Д.А.</w:t>
      </w:r>
    </w:p>
    <w:p w:rsidR="008B6339" w:rsidRPr="00E90D86" w:rsidP="00FF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E90D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Pr="00E90D86" w:rsidR="00165279">
        <w:rPr>
          <w:rFonts w:ascii="Times New Roman" w:hAnsi="Times New Roman"/>
          <w:sz w:val="28"/>
          <w:szCs w:val="28"/>
        </w:rPr>
        <w:t xml:space="preserve"> </w:t>
      </w:r>
      <w:r w:rsidRPr="00E90D86" w:rsidR="009979F3">
        <w:rPr>
          <w:rFonts w:ascii="Times New Roman" w:hAnsi="Times New Roman"/>
          <w:sz w:val="28"/>
          <w:szCs w:val="28"/>
        </w:rPr>
        <w:t>директора</w:t>
      </w:r>
      <w:r w:rsidRPr="00E90D86" w:rsidR="00165279">
        <w:rPr>
          <w:rFonts w:ascii="Times New Roman" w:hAnsi="Times New Roman"/>
          <w:sz w:val="28"/>
          <w:szCs w:val="28"/>
        </w:rPr>
        <w:t xml:space="preserve"> </w:t>
      </w:r>
      <w:r w:rsidRPr="00E90D86" w:rsidR="00E90D86">
        <w:rPr>
          <w:rFonts w:ascii="Times New Roman" w:hAnsi="Times New Roman"/>
          <w:sz w:val="28"/>
          <w:szCs w:val="28"/>
        </w:rPr>
        <w:t xml:space="preserve">ООО </w:t>
      </w:r>
      <w:r w:rsidR="00E25796">
        <w:rPr>
          <w:rFonts w:ascii="Times New Roman" w:hAnsi="Times New Roman"/>
          <w:sz w:val="28"/>
          <w:szCs w:val="28"/>
        </w:rPr>
        <w:t>ПКО</w:t>
      </w:r>
      <w:r w:rsidRPr="00E90D86" w:rsidR="00E90D86">
        <w:rPr>
          <w:rFonts w:ascii="Times New Roman" w:hAnsi="Times New Roman"/>
          <w:sz w:val="28"/>
          <w:szCs w:val="28"/>
        </w:rPr>
        <w:t xml:space="preserve"> «Орион»</w:t>
      </w:r>
      <w:r w:rsidRPr="00E90D86" w:rsidR="00165279">
        <w:rPr>
          <w:rFonts w:ascii="Times New Roman" w:hAnsi="Times New Roman"/>
          <w:sz w:val="28"/>
          <w:szCs w:val="28"/>
        </w:rPr>
        <w:t xml:space="preserve"> </w:t>
      </w:r>
      <w:r w:rsidRPr="00E90D86" w:rsidR="00E90D86">
        <w:rPr>
          <w:rFonts w:ascii="Times New Roman" w:hAnsi="Times New Roman"/>
          <w:sz w:val="28"/>
          <w:szCs w:val="28"/>
        </w:rPr>
        <w:t>Чупеева</w:t>
      </w:r>
      <w:r w:rsidRPr="00E90D86" w:rsidR="00E90D86">
        <w:rPr>
          <w:rFonts w:ascii="Times New Roman" w:hAnsi="Times New Roman"/>
          <w:sz w:val="28"/>
          <w:szCs w:val="28"/>
        </w:rPr>
        <w:t xml:space="preserve"> Д.А.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E90D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B6339" w:rsidRPr="00E90D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E90D86" w:rsidR="00E90D86">
        <w:rPr>
          <w:rFonts w:ascii="Times New Roman" w:eastAsia="Times New Roman" w:hAnsi="Times New Roman"/>
          <w:sz w:val="28"/>
          <w:szCs w:val="28"/>
          <w:lang w:eastAsia="ru-RU"/>
        </w:rPr>
        <w:t>Чупеева</w:t>
      </w:r>
      <w:r w:rsidRPr="00E90D86" w:rsid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Д.А.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Pr="00E90D86" w:rsidR="00E90D86">
        <w:rPr>
          <w:rFonts w:ascii="Times New Roman" w:eastAsia="Times New Roman" w:hAnsi="Times New Roman"/>
          <w:sz w:val="28"/>
          <w:szCs w:val="28"/>
          <w:lang w:eastAsia="ru-RU"/>
        </w:rPr>
        <w:t>Чупееву</w:t>
      </w:r>
      <w:r w:rsidRPr="00E90D86" w:rsid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Д.А.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8B6339" w:rsidRPr="00E90D86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E90D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ПОСТАНОВИЛ:</w:t>
      </w:r>
    </w:p>
    <w:p w:rsidR="00153DC6" w:rsidRPr="00E90D86" w:rsidP="00FF2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E90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E90D86" w:rsid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D86" w:rsidR="00E90D86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производственной коммерческой организации «Орион»</w:t>
      </w:r>
      <w:r w:rsidRPr="00E90D86" w:rsidR="009979F3">
        <w:rPr>
          <w:rFonts w:ascii="Times New Roman" w:hAnsi="Times New Roman"/>
          <w:sz w:val="28"/>
          <w:szCs w:val="28"/>
        </w:rPr>
        <w:t xml:space="preserve"> </w:t>
      </w:r>
      <w:r w:rsidRPr="00E90D86" w:rsidR="00E90D86">
        <w:rPr>
          <w:rFonts w:ascii="Times New Roman" w:hAnsi="Times New Roman"/>
          <w:sz w:val="28"/>
          <w:szCs w:val="28"/>
        </w:rPr>
        <w:t>Чупеева</w:t>
      </w:r>
      <w:r w:rsidRPr="00E90D86" w:rsidR="00E90D86">
        <w:rPr>
          <w:rFonts w:ascii="Times New Roman" w:hAnsi="Times New Roman"/>
          <w:sz w:val="28"/>
          <w:szCs w:val="28"/>
        </w:rPr>
        <w:t xml:space="preserve"> </w:t>
      </w:r>
      <w:r w:rsidR="00AB6117">
        <w:rPr>
          <w:rFonts w:ascii="Times New Roman" w:hAnsi="Times New Roman"/>
          <w:sz w:val="28"/>
          <w:szCs w:val="28"/>
        </w:rPr>
        <w:t>ДА</w:t>
      </w:r>
      <w:r w:rsidRPr="00E90D86" w:rsid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E90D86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E90D86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E90D86">
        <w:rPr>
          <w:rFonts w:ascii="Times New Roman" w:hAnsi="Times New Roman"/>
          <w:sz w:val="28"/>
          <w:szCs w:val="28"/>
        </w:rPr>
        <w:t>через мирового судью</w:t>
      </w:r>
      <w:r w:rsidRPr="00E90D86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8B6339" w:rsidRPr="00E90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E90D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Мировой судья</w:t>
      </w:r>
    </w:p>
    <w:p w:rsidR="008B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судебного участка №3</w:t>
      </w:r>
      <w:r w:rsidRPr="00E90D86">
        <w:rPr>
          <w:rFonts w:ascii="Times New Roman" w:hAnsi="Times New Roman"/>
          <w:sz w:val="28"/>
          <w:szCs w:val="28"/>
        </w:rPr>
        <w:tab/>
      </w:r>
      <w:r w:rsidRPr="00E90D86">
        <w:rPr>
          <w:rFonts w:ascii="Times New Roman" w:hAnsi="Times New Roman"/>
          <w:sz w:val="28"/>
          <w:szCs w:val="28"/>
        </w:rPr>
        <w:tab/>
      </w:r>
      <w:r w:rsidRPr="00E90D86">
        <w:rPr>
          <w:rFonts w:ascii="Times New Roman" w:hAnsi="Times New Roman"/>
          <w:sz w:val="28"/>
          <w:szCs w:val="28"/>
        </w:rPr>
        <w:tab/>
      </w:r>
      <w:r w:rsidRPr="00E90D86">
        <w:rPr>
          <w:rFonts w:ascii="Times New Roman" w:hAnsi="Times New Roman"/>
          <w:sz w:val="28"/>
          <w:szCs w:val="28"/>
        </w:rPr>
        <w:tab/>
      </w:r>
      <w:r w:rsidRPr="00E90D86">
        <w:rPr>
          <w:rFonts w:ascii="Times New Roman" w:hAnsi="Times New Roman"/>
          <w:sz w:val="28"/>
          <w:szCs w:val="28"/>
        </w:rPr>
        <w:tab/>
      </w:r>
      <w:r w:rsidRPr="00E90D86">
        <w:rPr>
          <w:rFonts w:ascii="Times New Roman" w:hAnsi="Times New Roman"/>
          <w:sz w:val="28"/>
          <w:szCs w:val="28"/>
        </w:rPr>
        <w:tab/>
      </w:r>
      <w:r w:rsidRPr="00E90D86">
        <w:rPr>
          <w:rFonts w:ascii="Times New Roman" w:hAnsi="Times New Roman"/>
          <w:sz w:val="28"/>
          <w:szCs w:val="28"/>
        </w:rPr>
        <w:tab/>
        <w:t xml:space="preserve">М.В. </w:t>
      </w:r>
      <w:r w:rsidRPr="00E90D86">
        <w:rPr>
          <w:rFonts w:ascii="Times New Roman" w:hAnsi="Times New Roman"/>
          <w:sz w:val="28"/>
          <w:szCs w:val="28"/>
        </w:rPr>
        <w:t>Сапегина</w:t>
      </w:r>
    </w:p>
    <w:p w:rsidR="00AB6117" w:rsidP="00AB6117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Согласовано</w:t>
      </w:r>
    </w:p>
    <w:p w:rsidR="00AB6117" w:rsidRPr="00E90D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633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B611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9"/>
    <w:rsid w:val="000618D2"/>
    <w:rsid w:val="000C1D90"/>
    <w:rsid w:val="00115A61"/>
    <w:rsid w:val="001212E1"/>
    <w:rsid w:val="00153DC6"/>
    <w:rsid w:val="00165279"/>
    <w:rsid w:val="002922DE"/>
    <w:rsid w:val="0034122A"/>
    <w:rsid w:val="003A3750"/>
    <w:rsid w:val="004061F8"/>
    <w:rsid w:val="004B35F3"/>
    <w:rsid w:val="004F1C88"/>
    <w:rsid w:val="005006E0"/>
    <w:rsid w:val="00513865"/>
    <w:rsid w:val="005242A0"/>
    <w:rsid w:val="005C1E22"/>
    <w:rsid w:val="0062640E"/>
    <w:rsid w:val="00670299"/>
    <w:rsid w:val="006742A2"/>
    <w:rsid w:val="006904C6"/>
    <w:rsid w:val="006E156C"/>
    <w:rsid w:val="007025EB"/>
    <w:rsid w:val="00735C62"/>
    <w:rsid w:val="00762D90"/>
    <w:rsid w:val="00790E0B"/>
    <w:rsid w:val="00793A76"/>
    <w:rsid w:val="007C67B8"/>
    <w:rsid w:val="007D3462"/>
    <w:rsid w:val="008B6339"/>
    <w:rsid w:val="008B7067"/>
    <w:rsid w:val="00937859"/>
    <w:rsid w:val="009979F3"/>
    <w:rsid w:val="009C6D0A"/>
    <w:rsid w:val="009F12EC"/>
    <w:rsid w:val="00A22509"/>
    <w:rsid w:val="00AA4CB0"/>
    <w:rsid w:val="00AB2DFE"/>
    <w:rsid w:val="00AB6117"/>
    <w:rsid w:val="00B02D28"/>
    <w:rsid w:val="00B227F4"/>
    <w:rsid w:val="00B33F59"/>
    <w:rsid w:val="00B50250"/>
    <w:rsid w:val="00B74A13"/>
    <w:rsid w:val="00BC549C"/>
    <w:rsid w:val="00BC58B8"/>
    <w:rsid w:val="00C265DA"/>
    <w:rsid w:val="00C31A4F"/>
    <w:rsid w:val="00C31AAC"/>
    <w:rsid w:val="00C560EA"/>
    <w:rsid w:val="00DC2055"/>
    <w:rsid w:val="00DE2091"/>
    <w:rsid w:val="00DF73A4"/>
    <w:rsid w:val="00E2221A"/>
    <w:rsid w:val="00E25796"/>
    <w:rsid w:val="00E90D86"/>
    <w:rsid w:val="00E946CB"/>
    <w:rsid w:val="00EE40A3"/>
    <w:rsid w:val="00F11251"/>
    <w:rsid w:val="00F46D0D"/>
    <w:rsid w:val="00F977D2"/>
    <w:rsid w:val="00FD0469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82E416F-B7D0-4CC0-8C94-6780B5EE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Title">
    <w:name w:val="Title"/>
    <w:basedOn w:val="Normal"/>
    <w:link w:val="a4"/>
    <w:qFormat/>
    <w:locked/>
    <w:rsid w:val="00AB2DFE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AB2DFE"/>
    <w:rPr>
      <w:rFonts w:ascii="Bookman Old Style" w:eastAsia="Times New Roman" w:hAnsi="Bookman Old Style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3FD2-1BA1-474A-A54B-E69F0CC3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